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A150" w14:textId="77777777" w:rsidR="00FC105A" w:rsidRPr="008038C1" w:rsidRDefault="002251C4" w:rsidP="002251C4">
      <w:pPr>
        <w:jc w:val="center"/>
        <w:rPr>
          <w:u w:val="single"/>
        </w:rPr>
      </w:pPr>
      <w:r w:rsidRPr="008038C1">
        <w:rPr>
          <w:u w:val="single"/>
        </w:rPr>
        <w:t>International Care Network</w:t>
      </w:r>
    </w:p>
    <w:p w14:paraId="0DA7369C" w14:textId="77777777" w:rsidR="002251C4" w:rsidRPr="008038C1" w:rsidRDefault="002251C4" w:rsidP="002251C4">
      <w:pPr>
        <w:jc w:val="center"/>
        <w:rPr>
          <w:u w:val="single"/>
        </w:rPr>
      </w:pPr>
    </w:p>
    <w:p w14:paraId="62E6A928" w14:textId="77777777" w:rsidR="002251C4" w:rsidRPr="008038C1" w:rsidRDefault="002251C4" w:rsidP="002251C4">
      <w:pPr>
        <w:jc w:val="center"/>
      </w:pPr>
      <w:r w:rsidRPr="008038C1">
        <w:t>Chief Executive Officer</w:t>
      </w:r>
    </w:p>
    <w:p w14:paraId="45F4487F" w14:textId="77777777" w:rsidR="002251C4" w:rsidRPr="008038C1" w:rsidRDefault="002251C4" w:rsidP="002251C4">
      <w:pPr>
        <w:jc w:val="center"/>
      </w:pPr>
    </w:p>
    <w:p w14:paraId="478E13F1" w14:textId="64028034" w:rsidR="002251C4" w:rsidRPr="008038C1" w:rsidRDefault="007560D0" w:rsidP="002251C4">
      <w:pPr>
        <w:jc w:val="center"/>
      </w:pPr>
      <w:r>
        <w:t>Person Specification</w:t>
      </w:r>
    </w:p>
    <w:p w14:paraId="309FDC4B" w14:textId="77777777" w:rsidR="002251C4" w:rsidRPr="008038C1" w:rsidRDefault="002251C4" w:rsidP="002251C4">
      <w:pPr>
        <w:jc w:val="center"/>
      </w:pPr>
    </w:p>
    <w:p w14:paraId="7FD2F79E" w14:textId="4EFD2853" w:rsidR="002251C4" w:rsidRDefault="002251C4" w:rsidP="002251C4">
      <w:pPr>
        <w:jc w:val="center"/>
      </w:pPr>
    </w:p>
    <w:p w14:paraId="246574CC" w14:textId="77777777" w:rsidR="002C59C1" w:rsidRDefault="002C59C1" w:rsidP="002C59C1">
      <w:r>
        <w:t>The successful applicant will:</w:t>
      </w:r>
    </w:p>
    <w:p w14:paraId="633E78CB" w14:textId="77777777" w:rsidR="002C59C1" w:rsidRDefault="002C59C1" w:rsidP="002C59C1">
      <w:pPr>
        <w:pStyle w:val="ListParagraph"/>
        <w:numPr>
          <w:ilvl w:val="0"/>
          <w:numId w:val="4"/>
        </w:numPr>
        <w:spacing w:line="276" w:lineRule="auto"/>
      </w:pPr>
      <w:r>
        <w:t>Be able to lead spiritually, having proved God’s faithfulness in their own experience, aware that the weekly staff meeting for prayer is at the heart of the work.</w:t>
      </w:r>
    </w:p>
    <w:p w14:paraId="6EACF6E9" w14:textId="77777777" w:rsidR="002C59C1" w:rsidRDefault="002C59C1" w:rsidP="002C59C1">
      <w:pPr>
        <w:pStyle w:val="ListParagraph"/>
        <w:numPr>
          <w:ilvl w:val="0"/>
          <w:numId w:val="4"/>
        </w:numPr>
        <w:spacing w:line="276" w:lineRule="auto"/>
      </w:pPr>
      <w:r>
        <w:t>Have a soft heart, with experience in and passion for serving vulnerable people</w:t>
      </w:r>
    </w:p>
    <w:p w14:paraId="7C892973" w14:textId="6B7DFE7C" w:rsidR="002C59C1" w:rsidRDefault="002C59C1" w:rsidP="002C59C1">
      <w:pPr>
        <w:pStyle w:val="ListParagraph"/>
        <w:numPr>
          <w:ilvl w:val="0"/>
          <w:numId w:val="4"/>
        </w:numPr>
        <w:spacing w:line="276" w:lineRule="auto"/>
      </w:pPr>
      <w:r>
        <w:t>Have a hard head, able to analyse data and address financial challenges by reducing expenditure or raising income</w:t>
      </w:r>
    </w:p>
    <w:p w14:paraId="79762D47" w14:textId="5731B060" w:rsidR="002C59C1" w:rsidRDefault="002C59C1" w:rsidP="002C59C1">
      <w:pPr>
        <w:pStyle w:val="ListParagraph"/>
        <w:numPr>
          <w:ilvl w:val="0"/>
          <w:numId w:val="4"/>
        </w:numPr>
        <w:spacing w:line="276" w:lineRule="auto"/>
      </w:pPr>
      <w:r>
        <w:t xml:space="preserve">Be an encourager of a dedicated staff team of </w:t>
      </w:r>
      <w:r w:rsidR="006A13C2">
        <w:t>sixteen</w:t>
      </w:r>
      <w:r>
        <w:t xml:space="preserve"> (= 1</w:t>
      </w:r>
      <w:r w:rsidR="006A13C2">
        <w:t>0</w:t>
      </w:r>
      <w:r>
        <w:t xml:space="preserve"> full time equivalent posts), for whom their work is a calling</w:t>
      </w:r>
      <w:r w:rsidR="006A13C2">
        <w:t xml:space="preserve">, </w:t>
      </w:r>
      <w:r w:rsidR="006A13C2" w:rsidRPr="006A13C2">
        <w:t>plus volunteers</w:t>
      </w:r>
      <w:r>
        <w:t>.</w:t>
      </w:r>
    </w:p>
    <w:p w14:paraId="6100E565" w14:textId="24EF351B" w:rsidR="007560D0" w:rsidRDefault="002C59C1" w:rsidP="002C59C1">
      <w:pPr>
        <w:pStyle w:val="ListParagraph"/>
        <w:numPr>
          <w:ilvl w:val="0"/>
          <w:numId w:val="4"/>
        </w:numPr>
        <w:spacing w:line="276" w:lineRule="auto"/>
      </w:pPr>
      <w:r>
        <w:t>Have suitable qualifications and experience to manage a small but complex organization that works cross-culturally.</w:t>
      </w:r>
    </w:p>
    <w:p w14:paraId="07D52261" w14:textId="13A9E5A8" w:rsidR="002C59C1" w:rsidRDefault="002C59C1" w:rsidP="002C59C1">
      <w:pPr>
        <w:spacing w:line="276" w:lineRule="auto"/>
      </w:pPr>
    </w:p>
    <w:p w14:paraId="77DC1267" w14:textId="490A0B57" w:rsidR="002C59C1" w:rsidRDefault="002C59C1" w:rsidP="002C59C1">
      <w:pPr>
        <w:spacing w:line="276" w:lineRule="auto"/>
      </w:pPr>
      <w:r>
        <w:t>The absolute requirements are a satisfactory DBS check and evidence of permission to work in the United Kingdom. Beyond that we do not require specific qualifications, but will be looking for:</w:t>
      </w:r>
    </w:p>
    <w:p w14:paraId="2161F3E8" w14:textId="52EA50A1" w:rsidR="002C59C1" w:rsidRDefault="002C59C1" w:rsidP="002C59C1">
      <w:pPr>
        <w:pStyle w:val="ListParagraph"/>
        <w:numPr>
          <w:ilvl w:val="0"/>
          <w:numId w:val="5"/>
        </w:numPr>
        <w:spacing w:line="276" w:lineRule="auto"/>
      </w:pPr>
      <w:r>
        <w:t>Evidence of leadership experience and ability</w:t>
      </w:r>
    </w:p>
    <w:p w14:paraId="0224230F" w14:textId="02DB9E02" w:rsidR="002C59C1" w:rsidRDefault="002C59C1" w:rsidP="002C59C1">
      <w:pPr>
        <w:pStyle w:val="ListParagraph"/>
        <w:numPr>
          <w:ilvl w:val="0"/>
          <w:numId w:val="5"/>
        </w:numPr>
        <w:spacing w:line="276" w:lineRule="auto"/>
      </w:pPr>
      <w:r>
        <w:t>Evidence of spiritual maturity</w:t>
      </w:r>
    </w:p>
    <w:p w14:paraId="323814A4" w14:textId="0D242B1E" w:rsidR="002C59C1" w:rsidRDefault="002C59C1" w:rsidP="002C59C1">
      <w:pPr>
        <w:pStyle w:val="ListParagraph"/>
        <w:numPr>
          <w:ilvl w:val="0"/>
          <w:numId w:val="5"/>
        </w:numPr>
        <w:spacing w:line="276" w:lineRule="auto"/>
      </w:pPr>
      <w:r>
        <w:t>Evidence of IT literacy</w:t>
      </w:r>
    </w:p>
    <w:p w14:paraId="3F96DE90" w14:textId="051DB36D" w:rsidR="002C59C1" w:rsidRDefault="002C59C1" w:rsidP="002C59C1">
      <w:pPr>
        <w:pStyle w:val="ListParagraph"/>
        <w:numPr>
          <w:ilvl w:val="0"/>
          <w:numId w:val="5"/>
        </w:numPr>
        <w:spacing w:line="276" w:lineRule="auto"/>
      </w:pPr>
      <w:r>
        <w:t>Evidence of cross-cultural experience</w:t>
      </w:r>
      <w:r w:rsidR="00586E96">
        <w:t xml:space="preserve"> (experience of support for refugees is a bonus) </w:t>
      </w:r>
    </w:p>
    <w:p w14:paraId="2B16F367" w14:textId="16E34A46" w:rsidR="008038C1" w:rsidRDefault="002C59C1" w:rsidP="002C59C1">
      <w:pPr>
        <w:pStyle w:val="ListParagraph"/>
        <w:numPr>
          <w:ilvl w:val="0"/>
          <w:numId w:val="5"/>
        </w:numPr>
        <w:spacing w:line="276" w:lineRule="auto"/>
      </w:pPr>
      <w:r>
        <w:t xml:space="preserve">Evidence of ability to manage staff and budgets </w:t>
      </w:r>
      <w:r w:rsidR="00586E96">
        <w:t xml:space="preserve">(experience of preparing financial reports </w:t>
      </w:r>
      <w:proofErr w:type="gramStart"/>
      <w:r w:rsidR="00586E96">
        <w:t>is</w:t>
      </w:r>
      <w:proofErr w:type="gramEnd"/>
      <w:r w:rsidR="00586E96">
        <w:t xml:space="preserve"> a bonus)</w:t>
      </w:r>
    </w:p>
    <w:p w14:paraId="5BBEE60D" w14:textId="1A5A246B" w:rsidR="00660AC9" w:rsidRDefault="00660AC9" w:rsidP="002C59C1">
      <w:pPr>
        <w:pStyle w:val="ListParagraph"/>
        <w:numPr>
          <w:ilvl w:val="0"/>
          <w:numId w:val="5"/>
        </w:numPr>
        <w:spacing w:line="276" w:lineRule="auto"/>
      </w:pPr>
      <w:r>
        <w:t>Evidence of ability to relate appropriately on professional and personal levels to a wide variety of people and organisations</w:t>
      </w:r>
    </w:p>
    <w:p w14:paraId="0F33D91E" w14:textId="67E12000" w:rsidR="00660AC9" w:rsidRDefault="00660AC9" w:rsidP="002C59C1">
      <w:pPr>
        <w:pStyle w:val="ListParagraph"/>
        <w:numPr>
          <w:ilvl w:val="0"/>
          <w:numId w:val="5"/>
        </w:numPr>
        <w:spacing w:line="276" w:lineRule="auto"/>
      </w:pPr>
      <w:r>
        <w:t>Evidence of willingness and ability to tackle difficult issues</w:t>
      </w:r>
    </w:p>
    <w:p w14:paraId="4295951D" w14:textId="1FEA7609" w:rsidR="00660AC9" w:rsidRPr="008038C1" w:rsidRDefault="00660AC9" w:rsidP="002C59C1">
      <w:pPr>
        <w:pStyle w:val="ListParagraph"/>
        <w:numPr>
          <w:ilvl w:val="0"/>
          <w:numId w:val="5"/>
        </w:numPr>
        <w:spacing w:line="276" w:lineRule="auto"/>
      </w:pPr>
      <w:r>
        <w:t>Evidence of willingness and ability to seek the support of others in areas where you lack full competence</w:t>
      </w:r>
    </w:p>
    <w:sectPr w:rsidR="00660AC9" w:rsidRPr="008038C1" w:rsidSect="004C5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269"/>
    <w:multiLevelType w:val="hybridMultilevel"/>
    <w:tmpl w:val="50A2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A4C"/>
    <w:multiLevelType w:val="hybridMultilevel"/>
    <w:tmpl w:val="1F20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5C17"/>
    <w:multiLevelType w:val="hybridMultilevel"/>
    <w:tmpl w:val="3B00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5B01"/>
    <w:multiLevelType w:val="hybridMultilevel"/>
    <w:tmpl w:val="E4D2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B1A85"/>
    <w:multiLevelType w:val="hybridMultilevel"/>
    <w:tmpl w:val="0A2440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C4"/>
    <w:rsid w:val="002251C4"/>
    <w:rsid w:val="0025249B"/>
    <w:rsid w:val="002C59C1"/>
    <w:rsid w:val="00461646"/>
    <w:rsid w:val="004C500E"/>
    <w:rsid w:val="00586E96"/>
    <w:rsid w:val="00660AC9"/>
    <w:rsid w:val="006A13C2"/>
    <w:rsid w:val="007560D0"/>
    <w:rsid w:val="008038C1"/>
    <w:rsid w:val="008552D9"/>
    <w:rsid w:val="008D6A17"/>
    <w:rsid w:val="00A36FF8"/>
    <w:rsid w:val="00A541CB"/>
    <w:rsid w:val="00AA2F9B"/>
    <w:rsid w:val="00ED7B88"/>
    <w:rsid w:val="00F35497"/>
    <w:rsid w:val="00F728C4"/>
    <w:rsid w:val="00FA1E57"/>
    <w:rsid w:val="00FC105A"/>
    <w:rsid w:val="00FD514B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F8207"/>
  <w15:docId w15:val="{34441A0E-48D0-451D-A1AC-0A856330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Davies</cp:lastModifiedBy>
  <cp:revision>6</cp:revision>
  <cp:lastPrinted>2020-07-02T09:41:00Z</cp:lastPrinted>
  <dcterms:created xsi:type="dcterms:W3CDTF">2020-07-02T15:22:00Z</dcterms:created>
  <dcterms:modified xsi:type="dcterms:W3CDTF">2020-07-25T08:12:00Z</dcterms:modified>
</cp:coreProperties>
</file>